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9" w:rsidRDefault="007F6143">
      <w:r>
        <w:t>Организация п</w:t>
      </w:r>
      <w:r w:rsidR="003D7CE3">
        <w:t>итани</w:t>
      </w:r>
      <w:r>
        <w:t>я</w:t>
      </w:r>
      <w:r w:rsidR="003D7CE3">
        <w:t xml:space="preserve"> в </w:t>
      </w:r>
      <w:r>
        <w:t>учреждении</w:t>
      </w:r>
      <w:r w:rsidR="003D7CE3">
        <w:t xml:space="preserve"> не осуществляется</w:t>
      </w:r>
      <w:bookmarkStart w:id="0" w:name="_GoBack"/>
      <w:bookmarkEnd w:id="0"/>
    </w:p>
    <w:sectPr w:rsidR="00D7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AD"/>
    <w:rsid w:val="003D7CE3"/>
    <w:rsid w:val="007F6143"/>
    <w:rsid w:val="009D50AD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FB892-2641-4A09-9313-4E40B0F9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3</cp:revision>
  <dcterms:created xsi:type="dcterms:W3CDTF">2025-03-12T09:40:00Z</dcterms:created>
  <dcterms:modified xsi:type="dcterms:W3CDTF">2025-03-12T09:43:00Z</dcterms:modified>
</cp:coreProperties>
</file>